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45F" w:rsidRDefault="00DC345F"/>
    <w:p w:rsidR="009F4FFC" w:rsidRPr="00C93AB2" w:rsidRDefault="009F4FFC" w:rsidP="009F4FFC">
      <w:pPr>
        <w:pStyle w:val="Annex"/>
        <w:jc w:val="center"/>
      </w:pPr>
      <w:r>
        <w:t>ANEXO 4 - FORMULARIO DE ADHESIÓN PARA LOS BENEFICIARIOS</w:t>
      </w:r>
    </w:p>
    <w:p w:rsidR="009F4FFC" w:rsidRDefault="009F4FFC" w:rsidP="009F4FFC">
      <w:pPr>
        <w:autoSpaceDE w:val="0"/>
        <w:autoSpaceDN w:val="0"/>
        <w:adjustRightInd w:val="0"/>
        <w:rPr>
          <w:szCs w:val="24"/>
          <w:lang w:eastAsia="en-GB"/>
        </w:rPr>
      </w:pPr>
    </w:p>
    <w:p w:rsidR="009F4FFC" w:rsidRPr="00092198" w:rsidRDefault="009F4FFC" w:rsidP="009F4FFC">
      <w:pPr>
        <w:autoSpaceDE w:val="0"/>
        <w:autoSpaceDN w:val="0"/>
        <w:adjustRightInd w:val="0"/>
        <w:rPr>
          <w:szCs w:val="24"/>
        </w:rPr>
      </w:pPr>
      <w:r>
        <w:t xml:space="preserve"> [</w:t>
      </w:r>
      <w:r>
        <w:rPr>
          <w:b/>
          <w:highlight w:val="lightGray"/>
        </w:rPr>
        <w:t>Nombre legal del beneficiario</w:t>
      </w:r>
      <w:r>
        <w:t>], con domicilio en [</w:t>
      </w:r>
      <w:r>
        <w:rPr>
          <w:color w:val="000000"/>
          <w:highlight w:val="lightGray"/>
        </w:rPr>
        <w:t>dirección oficial jurídica completa</w:t>
      </w:r>
      <w:r>
        <w:t>]</w:t>
      </w:r>
    </w:p>
    <w:p w:rsidR="009F4FFC" w:rsidRPr="00F82E53" w:rsidRDefault="009F4FFC" w:rsidP="009F4FFC">
      <w:pPr>
        <w:widowControl w:val="0"/>
        <w:jc w:val="center"/>
        <w:rPr>
          <w:rFonts w:eastAsia="Times New Roman"/>
          <w:b/>
          <w:bCs/>
          <w:szCs w:val="24"/>
        </w:rPr>
      </w:pPr>
      <w:proofErr w:type="gramStart"/>
      <w:r>
        <w:rPr>
          <w:b/>
          <w:color w:val="000000"/>
        </w:rPr>
        <w:t>conviene</w:t>
      </w:r>
      <w:proofErr w:type="gramEnd"/>
      <w:r>
        <w:rPr>
          <w:b/>
          <w:color w:val="000000"/>
        </w:rPr>
        <w:t xml:space="preserve"> en:</w:t>
      </w:r>
    </w:p>
    <w:p w:rsidR="009F4FFC" w:rsidRPr="00F82E53" w:rsidRDefault="009F4FFC" w:rsidP="009F4FFC">
      <w:pPr>
        <w:widowControl w:val="0"/>
        <w:ind w:left="20" w:right="-14"/>
        <w:rPr>
          <w:rFonts w:eastAsia="Times New Roman"/>
          <w:color w:val="000000"/>
          <w:szCs w:val="24"/>
        </w:rPr>
      </w:pPr>
      <w:proofErr w:type="gramStart"/>
      <w:r>
        <w:rPr>
          <w:b/>
        </w:rPr>
        <w:t>ser</w:t>
      </w:r>
      <w:proofErr w:type="gramEnd"/>
      <w:r>
        <w:t xml:space="preserve"> beneficiario</w:t>
      </w:r>
    </w:p>
    <w:p w:rsidR="009F4FFC" w:rsidRPr="00F82E53" w:rsidRDefault="009F4FFC" w:rsidP="009F4FFC">
      <w:pPr>
        <w:widowControl w:val="0"/>
        <w:ind w:left="20" w:right="-14"/>
        <w:rPr>
          <w:rFonts w:eastAsia="Times New Roman"/>
          <w:szCs w:val="24"/>
        </w:rPr>
      </w:pPr>
      <w:proofErr w:type="gramStart"/>
      <w:r>
        <w:rPr>
          <w:b/>
        </w:rPr>
        <w:t>en</w:t>
      </w:r>
      <w:proofErr w:type="gramEnd"/>
      <w:r>
        <w:rPr>
          <w:b/>
        </w:rPr>
        <w:t xml:space="preserve"> el Convenio de subvención para la convocatoria de propuestas</w:t>
      </w:r>
      <w:r>
        <w:t xml:space="preserve"> </w:t>
      </w:r>
      <w:r>
        <w:rPr>
          <w:b/>
        </w:rPr>
        <w:t>[</w:t>
      </w:r>
      <w:r>
        <w:rPr>
          <w:highlight w:val="lightGray"/>
        </w:rPr>
        <w:t>insertar número</w:t>
      </w:r>
      <w:r>
        <w:rPr>
          <w:b/>
        </w:rPr>
        <w:t>]</w:t>
      </w:r>
      <w:r>
        <w:t xml:space="preserve"> (en lo sucesivo, «el Convenio de subvención»)</w:t>
      </w:r>
    </w:p>
    <w:p w:rsidR="009F4FFC" w:rsidRPr="00F82E53" w:rsidRDefault="009F4FFC" w:rsidP="009F4FFC">
      <w:pPr>
        <w:widowControl w:val="0"/>
        <w:ind w:left="20" w:right="20"/>
        <w:rPr>
          <w:rFonts w:eastAsia="Times New Roman"/>
          <w:i/>
          <w:iCs/>
          <w:szCs w:val="24"/>
        </w:rPr>
      </w:pPr>
      <w:proofErr w:type="gramStart"/>
      <w:r>
        <w:rPr>
          <w:b/>
        </w:rPr>
        <w:t>entre</w:t>
      </w:r>
      <w:proofErr w:type="gramEnd"/>
      <w:r>
        <w:t xml:space="preserve"> [</w:t>
      </w:r>
      <w:r>
        <w:rPr>
          <w:highlight w:val="lightGray"/>
        </w:rPr>
        <w:t>nombre legal del coordinador</w:t>
      </w:r>
      <w:r>
        <w:t xml:space="preserve">] </w:t>
      </w:r>
      <w:r>
        <w:rPr>
          <w:b/>
        </w:rPr>
        <w:t>y</w:t>
      </w:r>
      <w:r w:rsidR="00DC4054">
        <w:t xml:space="preserve"> </w:t>
      </w:r>
      <w:r>
        <w:t>la</w:t>
      </w:r>
      <w:r w:rsidR="00DC4054">
        <w:t xml:space="preserve"> Agencia Nacional Española [</w:t>
      </w:r>
      <w:r w:rsidR="00DC4054">
        <w:t>ES02 - AGENCIA NACIONAL ESPAÑOLA DE LA JUVENTUD (INJUVE)</w:t>
      </w:r>
      <w:r w:rsidR="00DC4054">
        <w:t>]</w:t>
      </w:r>
      <w:r w:rsidR="00DC4054">
        <w:t xml:space="preserve"> </w:t>
      </w:r>
      <w:r>
        <w:t xml:space="preserve">(en lo sucesivo, «autoridad otorgante»), </w:t>
      </w:r>
    </w:p>
    <w:p w:rsidR="009F4FFC" w:rsidRPr="005B73BC" w:rsidRDefault="009F4FFC" w:rsidP="009F4FFC">
      <w:pPr>
        <w:autoSpaceDE w:val="0"/>
        <w:autoSpaceDN w:val="0"/>
        <w:adjustRightInd w:val="0"/>
        <w:jc w:val="center"/>
        <w:rPr>
          <w:b/>
          <w:szCs w:val="24"/>
        </w:rPr>
      </w:pPr>
      <w:proofErr w:type="gramStart"/>
      <w:r>
        <w:rPr>
          <w:b/>
        </w:rPr>
        <w:t>y</w:t>
      </w:r>
      <w:proofErr w:type="gramEnd"/>
      <w:r>
        <w:rPr>
          <w:b/>
        </w:rPr>
        <w:t xml:space="preserve"> encomienda</w:t>
      </w:r>
    </w:p>
    <w:p w:rsidR="009F4FFC" w:rsidRDefault="009F4FFC" w:rsidP="009F4FFC">
      <w:pPr>
        <w:rPr>
          <w:b/>
        </w:rPr>
      </w:pPr>
      <w:proofErr w:type="gramStart"/>
      <w:r>
        <w:rPr>
          <w:b/>
        </w:rPr>
        <w:t>al</w:t>
      </w:r>
      <w:proofErr w:type="gramEnd"/>
      <w:r>
        <w:rPr>
          <w:b/>
        </w:rPr>
        <w:t xml:space="preserve"> coordinador:</w:t>
      </w:r>
    </w:p>
    <w:p w:rsidR="009F4FFC" w:rsidRPr="007E00C4" w:rsidRDefault="009F4FFC" w:rsidP="009F4FFC">
      <w:pPr>
        <w:pStyle w:val="Prrafodelista"/>
        <w:numPr>
          <w:ilvl w:val="0"/>
          <w:numId w:val="1"/>
        </w:numPr>
      </w:pPr>
      <w:r>
        <w:t>que presente y firme en su nombre y representación la solicitud de financiación del proyecto en el mar</w:t>
      </w:r>
      <w:r w:rsidR="00DC4054">
        <w:t xml:space="preserve">co del programa Erasmus+/CES a la </w:t>
      </w:r>
      <w:r w:rsidR="00DC4054">
        <w:t>Agencia Nacional [ES02 - AGENCIA NACIONAL ESPAÑOLA DE LA JUVENTUD (INJUVE)</w:t>
      </w:r>
      <w:r>
        <w:t>] de</w:t>
      </w:r>
      <w:r w:rsidR="00DC4054">
        <w:t xml:space="preserve"> España</w:t>
      </w:r>
      <w:bookmarkStart w:id="0" w:name="_GoBack"/>
      <w:bookmarkEnd w:id="0"/>
      <w:r>
        <w:t>;</w:t>
      </w:r>
    </w:p>
    <w:p w:rsidR="009F4FFC" w:rsidRPr="007E00C4" w:rsidRDefault="009F4FFC" w:rsidP="009F4FFC">
      <w:pPr>
        <w:pStyle w:val="Prrafodelista"/>
        <w:numPr>
          <w:ilvl w:val="0"/>
          <w:numId w:val="1"/>
        </w:numPr>
      </w:pPr>
      <w:r>
        <w:t>en caso de que la Agencia Nacional conceda el proyecto, que firme en su nombre y representación el Convenio de subvención;</w:t>
      </w:r>
    </w:p>
    <w:p w:rsidR="009F4FFC" w:rsidRDefault="009F4FFC" w:rsidP="009F4FFC">
      <w:pPr>
        <w:pStyle w:val="Prrafodelista"/>
        <w:numPr>
          <w:ilvl w:val="0"/>
          <w:numId w:val="1"/>
        </w:numPr>
      </w:pPr>
      <w:r>
        <w:t>si se firma el Convenio de subvención, que presente y firme en su nombre y representación cualquier modificación del Convenio, de conformidad con la cláusula 39.</w:t>
      </w:r>
    </w:p>
    <w:p w:rsidR="009F4FFC" w:rsidRDefault="009F4FFC" w:rsidP="009F4FFC">
      <w:pPr>
        <w:autoSpaceDE w:val="0"/>
        <w:autoSpaceDN w:val="0"/>
        <w:adjustRightInd w:val="0"/>
        <w:rPr>
          <w:szCs w:val="24"/>
        </w:rPr>
      </w:pPr>
      <w:r>
        <w:t>Al firmar el presente formulario de adhesión, el beneficiario acepta la subvención y se compromete a ejecutarla de conformidad con el Convenio, con todas las obligaciones y condiciones que establece a partir de la fecha de la firma del formulario de adhesión («</w:t>
      </w:r>
      <w:r>
        <w:rPr>
          <w:b/>
        </w:rPr>
        <w:t>la fecha de adhesión</w:t>
      </w:r>
      <w:r>
        <w:t>»).</w:t>
      </w:r>
    </w:p>
    <w:p w:rsidR="009F4FFC" w:rsidRDefault="009F4FFC" w:rsidP="009F4FFC">
      <w:pPr>
        <w:widowControl w:val="0"/>
        <w:spacing w:after="0"/>
        <w:ind w:left="20"/>
        <w:rPr>
          <w:color w:val="000000"/>
        </w:rPr>
      </w:pPr>
    </w:p>
    <w:p w:rsidR="009F4FFC" w:rsidRPr="00F82E53" w:rsidRDefault="009F4FFC" w:rsidP="009F4FFC">
      <w:pPr>
        <w:widowControl w:val="0"/>
        <w:spacing w:after="0"/>
        <w:ind w:left="20"/>
        <w:rPr>
          <w:rFonts w:eastAsia="Times New Roman"/>
          <w:szCs w:val="24"/>
        </w:rPr>
      </w:pPr>
      <w:r>
        <w:rPr>
          <w:color w:val="000000"/>
        </w:rPr>
        <w:t>FIRMA</w:t>
      </w:r>
    </w:p>
    <w:p w:rsidR="009F4FFC" w:rsidRPr="00F82E53" w:rsidRDefault="009F4FFC" w:rsidP="009F4FFC">
      <w:pPr>
        <w:widowControl w:val="0"/>
        <w:spacing w:after="0" w:line="274" w:lineRule="exact"/>
        <w:ind w:left="20" w:right="-14"/>
        <w:rPr>
          <w:rFonts w:eastAsia="Times New Roman"/>
          <w:color w:val="000000"/>
          <w:szCs w:val="24"/>
        </w:rPr>
      </w:pPr>
      <w:r>
        <w:rPr>
          <w:color w:val="000000"/>
        </w:rPr>
        <w:t xml:space="preserve">En nombre del beneficiario </w:t>
      </w:r>
    </w:p>
    <w:p w:rsidR="009F4FFC" w:rsidRDefault="009F4FFC" w:rsidP="009F4FFC">
      <w:pPr>
        <w:widowControl w:val="0"/>
        <w:spacing w:after="0" w:line="274" w:lineRule="exact"/>
        <w:ind w:left="20" w:right="-14"/>
        <w:rPr>
          <w:color w:val="000000"/>
        </w:rPr>
      </w:pPr>
      <w:r>
        <w:rPr>
          <w:color w:val="000000"/>
        </w:rPr>
        <w:t>[</w:t>
      </w:r>
      <w:proofErr w:type="gramStart"/>
      <w:r>
        <w:rPr>
          <w:color w:val="000000"/>
          <w:highlight w:val="lightGray"/>
        </w:rPr>
        <w:t>cargo/nombre/apellidos</w:t>
      </w:r>
      <w:proofErr w:type="gramEnd"/>
      <w:r>
        <w:rPr>
          <w:color w:val="000000"/>
        </w:rPr>
        <w:t>]</w:t>
      </w:r>
    </w:p>
    <w:p w:rsidR="009F4FFC" w:rsidRPr="00F82E53" w:rsidRDefault="009F4FFC" w:rsidP="009F4FFC">
      <w:pPr>
        <w:widowControl w:val="0"/>
        <w:spacing w:after="0" w:line="274" w:lineRule="exact"/>
        <w:ind w:left="20" w:right="-14"/>
        <w:rPr>
          <w:rFonts w:eastAsia="Times New Roman"/>
          <w:szCs w:val="24"/>
        </w:rPr>
      </w:pPr>
    </w:p>
    <w:p w:rsidR="009F4FFC" w:rsidRDefault="009F4FFC" w:rsidP="009F4FFC">
      <w:pPr>
        <w:widowControl w:val="0"/>
        <w:spacing w:after="0" w:line="274" w:lineRule="exact"/>
        <w:ind w:left="20"/>
        <w:rPr>
          <w:color w:val="000000"/>
        </w:rPr>
      </w:pPr>
      <w:r>
        <w:rPr>
          <w:color w:val="000000"/>
        </w:rPr>
        <w:t>[</w:t>
      </w:r>
      <w:proofErr w:type="gramStart"/>
      <w:r>
        <w:rPr>
          <w:color w:val="000000"/>
          <w:highlight w:val="lightGray"/>
        </w:rPr>
        <w:t>firma</w:t>
      </w:r>
      <w:proofErr w:type="gramEnd"/>
      <w:r>
        <w:rPr>
          <w:color w:val="000000"/>
        </w:rPr>
        <w:t>]</w:t>
      </w:r>
    </w:p>
    <w:p w:rsidR="009F4FFC" w:rsidRPr="00F82E53" w:rsidRDefault="009F4FFC" w:rsidP="009F4FFC">
      <w:pPr>
        <w:widowControl w:val="0"/>
        <w:spacing w:after="0" w:line="274" w:lineRule="exact"/>
        <w:ind w:left="20"/>
        <w:rPr>
          <w:rFonts w:eastAsia="Times New Roman"/>
          <w:szCs w:val="24"/>
        </w:rPr>
      </w:pPr>
    </w:p>
    <w:p w:rsidR="009F4FFC" w:rsidRDefault="009F4FFC" w:rsidP="009F4FFC">
      <w:r>
        <w:rPr>
          <w:color w:val="000000"/>
        </w:rPr>
        <w:t>Hecho en [</w:t>
      </w:r>
      <w:r>
        <w:rPr>
          <w:color w:val="000000"/>
          <w:highlight w:val="lightGray"/>
        </w:rPr>
        <w:t>español</w:t>
      </w:r>
      <w:r>
        <w:rPr>
          <w:color w:val="000000"/>
        </w:rPr>
        <w:t>] el [</w:t>
      </w:r>
      <w:r>
        <w:rPr>
          <w:color w:val="000000"/>
          <w:highlight w:val="lightGray"/>
        </w:rPr>
        <w:t>fecha</w:t>
      </w:r>
      <w:r>
        <w:rPr>
          <w:color w:val="000000"/>
        </w:rPr>
        <w:t>]</w:t>
      </w:r>
    </w:p>
    <w:sectPr w:rsidR="009F4F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FC"/>
    <w:rsid w:val="009F4FFC"/>
    <w:rsid w:val="00DC345F"/>
    <w:rsid w:val="00D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C087E-576A-4C9E-8D93-FA7410A1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FFC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F4F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9F4FFC"/>
    <w:pPr>
      <w:ind w:left="720"/>
    </w:pPr>
    <w:rPr>
      <w:rFonts w:eastAsia="Times New Roman" w:cs="Times New Roman"/>
    </w:rPr>
  </w:style>
  <w:style w:type="character" w:customStyle="1" w:styleId="PrrafodelistaCar">
    <w:name w:val="Párrafo de lista Car"/>
    <w:link w:val="Prrafodelista"/>
    <w:uiPriority w:val="34"/>
    <w:rsid w:val="009F4FFC"/>
    <w:rPr>
      <w:rFonts w:ascii="Times New Roman" w:eastAsia="Times New Roman" w:hAnsi="Times New Roman" w:cs="Times New Roman"/>
      <w:sz w:val="24"/>
    </w:rPr>
  </w:style>
  <w:style w:type="paragraph" w:customStyle="1" w:styleId="Annex">
    <w:name w:val="Annex"/>
    <w:basedOn w:val="Ttulo6"/>
    <w:qFormat/>
    <w:rsid w:val="009F4FFC"/>
    <w:pPr>
      <w:spacing w:before="200" w:after="200"/>
      <w:ind w:left="1797" w:hanging="1797"/>
      <w:jc w:val="right"/>
    </w:pPr>
    <w:rPr>
      <w:rFonts w:ascii="Times New Roman" w:eastAsia="Times New Roman" w:hAnsi="Times New Roman"/>
      <w:b/>
      <w:iCs/>
      <w:color w:val="000000"/>
      <w:szCs w:val="28"/>
      <w:u w:val="single"/>
      <w:lang w:eastAsia="en-GB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F4FFC"/>
    <w:rPr>
      <w:rFonts w:asciiTheme="majorHAnsi" w:eastAsiaTheme="majorEastAsia" w:hAnsiTheme="majorHAnsi" w:cstheme="majorBidi"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Ruiz Lopez</dc:creator>
  <cp:keywords/>
  <dc:description/>
  <cp:lastModifiedBy>David Ruiz Lopez</cp:lastModifiedBy>
  <cp:revision>2</cp:revision>
  <dcterms:created xsi:type="dcterms:W3CDTF">2023-06-30T07:59:00Z</dcterms:created>
  <dcterms:modified xsi:type="dcterms:W3CDTF">2023-06-30T07:59:00Z</dcterms:modified>
</cp:coreProperties>
</file>